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D6D3" w14:textId="77777777" w:rsidR="000A7DBB" w:rsidRDefault="000A7DBB" w:rsidP="000A7DBB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ტენდერი</w:t>
      </w:r>
    </w:p>
    <w:p w14:paraId="1E7B2868" w14:textId="372066B8" w:rsidR="000A7DBB" w:rsidRPr="000A7DBB" w:rsidRDefault="000A7DBB" w:rsidP="000A7DBB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 w:themeColor="text1"/>
        </w:rPr>
        <w:t xml:space="preserve">OSB </w:t>
      </w:r>
      <w:r>
        <w:rPr>
          <w:rFonts w:ascii="Sylfaen" w:hAnsi="Sylfaen"/>
          <w:b/>
          <w:bCs/>
          <w:color w:val="000000" w:themeColor="text1"/>
          <w:lang w:val="ka-GE"/>
        </w:rPr>
        <w:t xml:space="preserve">პანელების </w:t>
      </w:r>
      <w:r w:rsidR="00A90A11">
        <w:rPr>
          <w:rFonts w:ascii="Sylfaen" w:hAnsi="Sylfaen"/>
          <w:b/>
          <w:bCs/>
          <w:color w:val="000000" w:themeColor="text1"/>
          <w:lang w:val="ka-GE"/>
        </w:rPr>
        <w:t>დამზადება/მონტაჟ</w:t>
      </w:r>
      <w:r w:rsidR="00FD00F9">
        <w:rPr>
          <w:rFonts w:ascii="Sylfaen" w:hAnsi="Sylfaen"/>
          <w:b/>
          <w:bCs/>
          <w:color w:val="000000" w:themeColor="text1"/>
          <w:lang w:val="ka-GE"/>
        </w:rPr>
        <w:t>ზე</w:t>
      </w:r>
    </w:p>
    <w:p w14:paraId="75C9E9C1" w14:textId="77777777" w:rsidR="000A7DBB" w:rsidRDefault="000A7DBB" w:rsidP="000A7DBB">
      <w:pPr>
        <w:rPr>
          <w:rFonts w:ascii="Sylfaen" w:hAnsi="Sylfaen" w:cstheme="minorHAnsi"/>
          <w:b/>
          <w:bCs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5E19985B" w14:textId="77777777" w:rsidR="000A7DBB" w:rsidRDefault="000A7DBB" w:rsidP="000A7DB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აუცილებელია ფასების მოწოდება შემდები პრინციპით: </w:t>
      </w:r>
    </w:p>
    <w:p w14:paraId="16F6D605" w14:textId="77292AAF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დამატებით  ექსელის ცხრილში მოცემულია პროდუქციის ჩამონათვალი აღწერილობით, სადაც უნდა მოხდეს ფასების მითითება</w:t>
      </w:r>
      <w:r>
        <w:rPr>
          <w:rFonts w:ascii="Sylfaen" w:hAnsi="Sylfaen" w:cstheme="minorHAnsi"/>
        </w:rPr>
        <w:t xml:space="preserve"> (</w:t>
      </w:r>
      <w:r>
        <w:rPr>
          <w:rFonts w:ascii="Sylfaen" w:hAnsi="Sylfaen" w:cstheme="minorHAnsi"/>
          <w:lang w:val="ka-GE"/>
        </w:rPr>
        <w:t xml:space="preserve">იხ. თანდართული </w:t>
      </w:r>
      <w:r w:rsidR="002D2203">
        <w:rPr>
          <w:rFonts w:ascii="Sylfaen" w:hAnsi="Sylfaen" w:cstheme="minorHAnsi"/>
          <w:lang w:val="ka-GE"/>
        </w:rPr>
        <w:t>ფაილი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N1)</w:t>
      </w:r>
      <w:r>
        <w:rPr>
          <w:rFonts w:ascii="Sylfaen" w:hAnsi="Sylfaen" w:cstheme="minorHAnsi"/>
          <w:lang w:val="ka-GE"/>
        </w:rPr>
        <w:t>;</w:t>
      </w:r>
    </w:p>
    <w:p w14:paraId="7DA666B4" w14:textId="26344FD3" w:rsidR="00DC7603" w:rsidRDefault="00DC7603" w:rsidP="00DC7603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მითითებული ფასები უნდა მოიცავდეს მონტაჟის ღირებულებას ყველა პროდუქტზე საქართველოს მასშტაბით არსებული ყველა ობიექტისთვის</w:t>
      </w:r>
      <w:r w:rsidR="00EC1F92">
        <w:rPr>
          <w:rFonts w:ascii="Sylfaen" w:hAnsi="Sylfaen" w:cstheme="minorHAnsi"/>
          <w:lang w:val="ka-GE"/>
        </w:rPr>
        <w:t xml:space="preserve">, </w:t>
      </w:r>
      <w:r>
        <w:rPr>
          <w:rFonts w:ascii="Sylfaen" w:hAnsi="Sylfaen" w:cstheme="minorHAnsi"/>
          <w:lang w:val="ka-GE"/>
        </w:rPr>
        <w:t>ტრანსპორტირების ხარჯს თბილისსა და მის შემოგარენში;</w:t>
      </w:r>
    </w:p>
    <w:p w14:paraId="14A72E51" w14:textId="77777777" w:rsidR="00A90A11" w:rsidRDefault="00DC7603" w:rsidP="00EC1F92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თანდართულია ფაილი </w:t>
      </w:r>
      <w:r>
        <w:rPr>
          <w:rFonts w:ascii="Sylfaen" w:hAnsi="Sylfaen" w:cstheme="minorHAnsi"/>
        </w:rPr>
        <w:t>N2</w:t>
      </w:r>
      <w:r>
        <w:rPr>
          <w:rFonts w:ascii="Sylfaen" w:hAnsi="Sylfaen" w:cstheme="minorHAnsi"/>
          <w:lang w:val="ka-GE"/>
        </w:rPr>
        <w:t xml:space="preserve">, სადაც მოცემულია </w:t>
      </w:r>
      <w:r w:rsidR="00EC1F92">
        <w:rPr>
          <w:rFonts w:ascii="Sylfaen" w:hAnsi="Sylfaen" w:cstheme="minorHAnsi"/>
          <w:lang w:val="ka-GE"/>
        </w:rPr>
        <w:t>ჩამოთვლილი პროდუქციის ვიზუალიზაცია,</w:t>
      </w:r>
      <w:r w:rsidR="006644B3">
        <w:rPr>
          <w:rFonts w:ascii="Sylfaen" w:hAnsi="Sylfaen" w:cstheme="minorHAnsi"/>
          <w:lang w:val="ka-GE"/>
        </w:rPr>
        <w:t xml:space="preserve"> </w:t>
      </w:r>
      <w:r w:rsidR="00EC1F92">
        <w:rPr>
          <w:rFonts w:ascii="Sylfaen" w:hAnsi="Sylfaen" w:cstheme="minorHAnsi"/>
          <w:lang w:val="ka-GE"/>
        </w:rPr>
        <w:t>(პროექტი განხორციელებულია ქ.თბილისში, ფანჯიკიძის #8-ში მდებარე ფილიალში, სადაც შეგიძლიათ იხილოთ რეალური სურათი);</w:t>
      </w:r>
      <w:r w:rsidR="00A90A11">
        <w:rPr>
          <w:rFonts w:ascii="Sylfaen" w:hAnsi="Sylfaen" w:cstheme="minorHAnsi"/>
          <w:lang w:val="ka-GE"/>
        </w:rPr>
        <w:t xml:space="preserve"> </w:t>
      </w:r>
    </w:p>
    <w:p w14:paraId="5B5F913F" w14:textId="6E9729AC" w:rsidR="00EC1F92" w:rsidRPr="00EC1F92" w:rsidRDefault="00A90A11" w:rsidP="00EC1F92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ბმულებზე  შეგიძლიათ იხილოთ სამუშაო ფაილები: </w:t>
      </w:r>
      <w:hyperlink r:id="rId5" w:history="1">
        <w:r w:rsidR="00C80AB0" w:rsidRPr="008E4FCD">
          <w:rPr>
            <w:rStyle w:val="Hyperlink"/>
            <w:rFonts w:ascii="Sylfaen" w:hAnsi="Sylfaen" w:cstheme="minorHAnsi"/>
            <w:lang w:val="ka-GE"/>
          </w:rPr>
          <w:t>https://we.tl/t-BWtwYA623U</w:t>
        </w:r>
      </w:hyperlink>
      <w:r w:rsidR="00C80AB0">
        <w:rPr>
          <w:rFonts w:ascii="Sylfaen" w:hAnsi="Sylfaen" w:cstheme="minorHAnsi"/>
        </w:rPr>
        <w:t xml:space="preserve"> </w:t>
      </w:r>
    </w:p>
    <w:p w14:paraId="4B84EA8B" w14:textId="6ED01600" w:rsidR="00DC7603" w:rsidRDefault="00DC7603" w:rsidP="00DC7603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ფაილი </w:t>
      </w:r>
      <w:r>
        <w:rPr>
          <w:rFonts w:ascii="Sylfaen" w:hAnsi="Sylfaen" w:cstheme="minorHAnsi"/>
        </w:rPr>
        <w:t>N1-</w:t>
      </w:r>
      <w:r>
        <w:rPr>
          <w:rFonts w:ascii="Sylfaen" w:hAnsi="Sylfaen" w:cstheme="minorHAnsi"/>
          <w:lang w:val="ka-GE"/>
        </w:rPr>
        <w:t>ში მოცემული ყველა პროდუქცია წარმოადგენს ერთი მაღაზიის პროექტს</w:t>
      </w:r>
      <w:r w:rsidR="00EC1F92">
        <w:rPr>
          <w:rFonts w:ascii="Sylfaen" w:hAnsi="Sylfaen" w:cstheme="minorHAnsi"/>
          <w:lang w:val="ka-GE"/>
        </w:rPr>
        <w:t>;</w:t>
      </w:r>
    </w:p>
    <w:p w14:paraId="65EBEEE8" w14:textId="67363592" w:rsidR="00DC7603" w:rsidRDefault="00EC1F92" w:rsidP="00DC760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განხორციელება უნდა მოხდეს წლის განმავლობაში დაახლოებით </w:t>
      </w:r>
      <w:r w:rsidR="00DC7603" w:rsidRPr="00DC7603">
        <w:rPr>
          <w:rFonts w:ascii="Sylfaen" w:hAnsi="Sylfaen"/>
          <w:lang w:val="ka-GE"/>
        </w:rPr>
        <w:t>70</w:t>
      </w:r>
      <w:r>
        <w:rPr>
          <w:rFonts w:ascii="Sylfaen" w:hAnsi="Sylfaen"/>
          <w:lang w:val="ka-GE"/>
        </w:rPr>
        <w:t xml:space="preserve"> ახალ ობიექტში;</w:t>
      </w:r>
    </w:p>
    <w:p w14:paraId="25B20505" w14:textId="5473A468" w:rsidR="00EC1F92" w:rsidRPr="00DC7603" w:rsidRDefault="00EC1F92" w:rsidP="00DC760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წარდმოდგენილი ფასები უნდა შეიცავდეს ყველა სახის გადასახადს (საქ. კანონმდებლობით გათვალისწინებულ ყველა გადასახადს);</w:t>
      </w:r>
    </w:p>
    <w:p w14:paraId="5C433722" w14:textId="77777777" w:rsidR="000A7DBB" w:rsidRDefault="000A7DBB" w:rsidP="000A7DB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გთხოვთ, ფასი მიუთითოთ </w:t>
      </w:r>
      <w:r>
        <w:rPr>
          <w:rFonts w:ascii="Sylfaen" w:hAnsi="Sylfaen" w:cstheme="minorHAnsi"/>
          <w:b/>
          <w:bCs/>
          <w:lang w:val="ka-GE"/>
        </w:rPr>
        <w:t>ლარებში;</w:t>
      </w:r>
    </w:p>
    <w:p w14:paraId="19A6EDB8" w14:textId="77777777" w:rsidR="000A7DBB" w:rsidRDefault="000A7DBB" w:rsidP="000A7DBB">
      <w:pPr>
        <w:rPr>
          <w:rFonts w:ascii="Sylfaen" w:hAnsi="Sylfaen" w:cstheme="minorHAnsi"/>
          <w:b/>
          <w:bCs/>
          <w:color w:val="000000" w:themeColor="text1"/>
        </w:rPr>
      </w:pPr>
      <w:r>
        <w:rPr>
          <w:rFonts w:ascii="Sylfaen" w:hAnsi="Sylfaen"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33FA6192" w14:textId="77777777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პირველი ეტაპი</w:t>
      </w:r>
      <w:r>
        <w:rPr>
          <w:rFonts w:ascii="Sylfaen" w:hAnsi="Sylfaen" w:cstheme="minorHAnsi"/>
          <w:lang w:val="ka-GE"/>
        </w:rPr>
        <w:t xml:space="preserve">  -  ფასების მოწოდება;</w:t>
      </w:r>
    </w:p>
    <w:p w14:paraId="277DDA95" w14:textId="77777777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 xml:space="preserve">მეორე ეტაპი - </w:t>
      </w:r>
      <w:r>
        <w:rPr>
          <w:rFonts w:ascii="Sylfaen" w:hAnsi="Sylfaen" w:cstheme="minorHAnsi"/>
          <w:lang w:val="ka-GE"/>
        </w:rPr>
        <w:t xml:space="preserve"> ნიმუშების მოწოდება;</w:t>
      </w:r>
    </w:p>
    <w:p w14:paraId="78443B0A" w14:textId="77777777" w:rsidR="000A7DBB" w:rsidRPr="008D54A7" w:rsidRDefault="000A7DBB" w:rsidP="000A7DBB">
      <w:pPr>
        <w:jc w:val="both"/>
        <w:rPr>
          <w:rFonts w:ascii="Sylfaen" w:hAnsi="Sylfaen"/>
          <w:b/>
          <w:bCs/>
        </w:rPr>
      </w:pPr>
      <w:proofErr w:type="spellStart"/>
      <w:r w:rsidRPr="008D54A7">
        <w:rPr>
          <w:rFonts w:ascii="Sylfaen" w:hAnsi="Sylfaen"/>
          <w:b/>
          <w:bCs/>
        </w:rPr>
        <w:t>დამატებითი</w:t>
      </w:r>
      <w:proofErr w:type="spellEnd"/>
      <w:r w:rsidRPr="008D54A7">
        <w:rPr>
          <w:rFonts w:ascii="Sylfaen" w:hAnsi="Sylfaen"/>
          <w:b/>
          <w:bCs/>
        </w:rPr>
        <w:t xml:space="preserve"> </w:t>
      </w:r>
      <w:proofErr w:type="spellStart"/>
      <w:r w:rsidRPr="008D54A7">
        <w:rPr>
          <w:rFonts w:ascii="Sylfaen" w:hAnsi="Sylfaen"/>
          <w:b/>
          <w:bCs/>
        </w:rPr>
        <w:t>ინფორმაცია</w:t>
      </w:r>
      <w:proofErr w:type="spellEnd"/>
      <w:r w:rsidRPr="008D54A7">
        <w:rPr>
          <w:rFonts w:ascii="Sylfaen" w:hAnsi="Sylfaen"/>
          <w:b/>
          <w:bCs/>
        </w:rPr>
        <w:t>:</w:t>
      </w:r>
    </w:p>
    <w:p w14:paraId="14489876" w14:textId="77777777" w:rsidR="000A7DBB" w:rsidRPr="00D82126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>შერჩეულ კომპანიასთან გაფორმდება</w:t>
      </w:r>
      <w:r>
        <w:rPr>
          <w:rFonts w:ascii="Sylfaen" w:hAnsi="Sylfaen"/>
          <w:lang w:val="ka-GE"/>
        </w:rPr>
        <w:t xml:space="preserve"> არა ერთჯერადი</w:t>
      </w:r>
      <w:r w:rsidRPr="008D54A7">
        <w:rPr>
          <w:rFonts w:ascii="Sylfaen" w:hAnsi="Sylfaen"/>
          <w:lang w:val="ka-GE"/>
        </w:rPr>
        <w:t xml:space="preserve"> ხელშეკრულება;</w:t>
      </w:r>
    </w:p>
    <w:p w14:paraId="400DB3BE" w14:textId="468711E8" w:rsidR="000A7DBB" w:rsidRPr="000A7DBB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46C6CEF1" w14:textId="15165443" w:rsidR="000A7DBB" w:rsidRPr="000A7DBB" w:rsidRDefault="000A7DBB" w:rsidP="000A7DBB">
      <w:pPr>
        <w:numPr>
          <w:ilvl w:val="0"/>
          <w:numId w:val="8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გადახდის პირობა:</w:t>
      </w:r>
      <w:r w:rsidR="00340BF9">
        <w:rPr>
          <w:rFonts w:ascii="Sylfaen" w:hAnsi="Sylfaen"/>
        </w:rPr>
        <w:t xml:space="preserve"> 30</w:t>
      </w:r>
      <w:r>
        <w:rPr>
          <w:rFonts w:ascii="Sylfaen" w:hAnsi="Sylfaen"/>
          <w:lang w:val="ka-GE"/>
        </w:rPr>
        <w:t xml:space="preserve"> დღიანი კონსიგნაცია;</w:t>
      </w:r>
    </w:p>
    <w:p w14:paraId="68B567CC" w14:textId="1E69697E" w:rsidR="000A7DBB" w:rsidRPr="00EC1F92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proofErr w:type="spellStart"/>
      <w:r w:rsidRPr="008D54A7">
        <w:rPr>
          <w:rFonts w:ascii="Sylfaen" w:hAnsi="Sylfaen"/>
        </w:rPr>
        <w:t>ტენდერის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ვადა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EC1F92">
        <w:rPr>
          <w:rFonts w:ascii="Sylfaen" w:hAnsi="Sylfaen"/>
        </w:rPr>
        <w:t>განისაზღვრება</w:t>
      </w:r>
      <w:proofErr w:type="spellEnd"/>
      <w:r w:rsidRPr="00EC1F92">
        <w:rPr>
          <w:rFonts w:ascii="Sylfaen" w:hAnsi="Sylfaen"/>
        </w:rPr>
        <w:t> </w:t>
      </w:r>
      <w:r w:rsidRPr="00EC1F92">
        <w:rPr>
          <w:rFonts w:ascii="Sylfaen" w:hAnsi="Sylfaen"/>
          <w:b/>
          <w:bCs/>
          <w:u w:val="single"/>
        </w:rPr>
        <w:t>202</w:t>
      </w:r>
      <w:r w:rsidRPr="00EC1F92">
        <w:rPr>
          <w:rFonts w:ascii="Sylfaen" w:hAnsi="Sylfaen"/>
          <w:b/>
          <w:bCs/>
          <w:u w:val="single"/>
          <w:lang w:val="ka-GE"/>
        </w:rPr>
        <w:t>1</w:t>
      </w:r>
      <w:r w:rsidRPr="00EC1F9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EC1F92">
        <w:rPr>
          <w:rFonts w:ascii="Sylfaen" w:hAnsi="Sylfaen"/>
          <w:b/>
          <w:bCs/>
          <w:u w:val="single"/>
        </w:rPr>
        <w:t>წლის</w:t>
      </w:r>
      <w:proofErr w:type="spellEnd"/>
      <w:r w:rsidRPr="00EC1F92">
        <w:rPr>
          <w:rFonts w:ascii="Sylfaen" w:hAnsi="Sylfaen"/>
          <w:b/>
          <w:bCs/>
          <w:u w:val="single"/>
        </w:rPr>
        <w:t xml:space="preserve"> </w:t>
      </w:r>
      <w:r w:rsidR="00340BF9">
        <w:rPr>
          <w:rFonts w:ascii="Sylfaen" w:hAnsi="Sylfaen"/>
          <w:b/>
          <w:bCs/>
          <w:u w:val="single"/>
        </w:rPr>
        <w:t>31</w:t>
      </w:r>
      <w:r w:rsidRPr="00EC1F92">
        <w:rPr>
          <w:rFonts w:ascii="Sylfaen" w:hAnsi="Sylfaen"/>
          <w:b/>
          <w:bCs/>
          <w:u w:val="single"/>
          <w:lang w:val="ka-GE"/>
        </w:rPr>
        <w:t xml:space="preserve"> </w:t>
      </w:r>
      <w:r w:rsidR="00EC1F92" w:rsidRPr="00EC1F92">
        <w:rPr>
          <w:rFonts w:ascii="Sylfaen" w:hAnsi="Sylfaen"/>
          <w:b/>
          <w:bCs/>
          <w:u w:val="single"/>
          <w:lang w:val="ka-GE"/>
        </w:rPr>
        <w:t>მაისიდან</w:t>
      </w:r>
      <w:r w:rsidRPr="00EC1F92">
        <w:rPr>
          <w:rFonts w:ascii="Sylfaen" w:hAnsi="Sylfaen"/>
          <w:b/>
          <w:bCs/>
          <w:u w:val="single"/>
        </w:rPr>
        <w:t xml:space="preserve"> 20</w:t>
      </w:r>
      <w:r w:rsidRPr="00EC1F92">
        <w:rPr>
          <w:rFonts w:ascii="Sylfaen" w:hAnsi="Sylfaen"/>
          <w:b/>
          <w:bCs/>
          <w:u w:val="single"/>
          <w:lang w:val="ka-GE"/>
        </w:rPr>
        <w:t>21</w:t>
      </w:r>
      <w:r w:rsidRPr="00EC1F9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EC1F92">
        <w:rPr>
          <w:rFonts w:ascii="Sylfaen" w:hAnsi="Sylfaen"/>
          <w:b/>
          <w:bCs/>
          <w:u w:val="single"/>
        </w:rPr>
        <w:t>წლის</w:t>
      </w:r>
      <w:proofErr w:type="spellEnd"/>
      <w:r w:rsidRPr="00EC1F92">
        <w:rPr>
          <w:rFonts w:ascii="Sylfaen" w:hAnsi="Sylfaen"/>
          <w:b/>
          <w:bCs/>
          <w:u w:val="single"/>
        </w:rPr>
        <w:t xml:space="preserve"> </w:t>
      </w:r>
      <w:r w:rsidR="00340BF9">
        <w:rPr>
          <w:rFonts w:ascii="Sylfaen" w:hAnsi="Sylfaen"/>
          <w:b/>
          <w:bCs/>
          <w:u w:val="single"/>
        </w:rPr>
        <w:t>10</w:t>
      </w:r>
      <w:r w:rsidR="00EC1F92" w:rsidRPr="00EC1F92">
        <w:rPr>
          <w:rFonts w:ascii="Sylfaen" w:hAnsi="Sylfaen"/>
          <w:b/>
          <w:bCs/>
          <w:u w:val="single"/>
          <w:lang w:val="ka-GE"/>
        </w:rPr>
        <w:t xml:space="preserve"> </w:t>
      </w:r>
      <w:proofErr w:type="gramStart"/>
      <w:r w:rsidR="00EC1F92" w:rsidRPr="00EC1F92">
        <w:rPr>
          <w:rFonts w:ascii="Sylfaen" w:hAnsi="Sylfaen"/>
          <w:b/>
          <w:bCs/>
          <w:u w:val="single"/>
          <w:lang w:val="ka-GE"/>
        </w:rPr>
        <w:t>ივნისის</w:t>
      </w:r>
      <w:r w:rsidRPr="00EC1F92">
        <w:rPr>
          <w:rFonts w:ascii="Sylfaen" w:hAnsi="Sylfaen"/>
          <w:b/>
          <w:bCs/>
          <w:u w:val="single"/>
          <w:lang w:val="ka-GE"/>
        </w:rPr>
        <w:t xml:space="preserve"> </w:t>
      </w:r>
      <w:r w:rsidRPr="00EC1F9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EC1F92">
        <w:rPr>
          <w:rFonts w:ascii="Sylfaen" w:hAnsi="Sylfaen"/>
          <w:b/>
          <w:bCs/>
          <w:u w:val="single"/>
        </w:rPr>
        <w:t>ჩათვლით</w:t>
      </w:r>
      <w:proofErr w:type="spellEnd"/>
      <w:proofErr w:type="gramEnd"/>
      <w:r w:rsidRPr="00EC1F92">
        <w:rPr>
          <w:rFonts w:ascii="Sylfaen" w:hAnsi="Sylfaen"/>
          <w:b/>
          <w:bCs/>
          <w:u w:val="single"/>
        </w:rPr>
        <w:t>;</w:t>
      </w:r>
    </w:p>
    <w:p w14:paraId="1D1636E2" w14:textId="77777777" w:rsidR="000A7DBB" w:rsidRDefault="000A7DBB" w:rsidP="000A7DBB">
      <w:pPr>
        <w:jc w:val="both"/>
        <w:rPr>
          <w:rFonts w:ascii="Sylfaen" w:hAnsi="Sylfaen"/>
          <w:b/>
          <w:bCs/>
        </w:rPr>
      </w:pPr>
    </w:p>
    <w:p w14:paraId="3EF7292F" w14:textId="77777777" w:rsidR="000A7DBB" w:rsidRDefault="000A7DBB" w:rsidP="000A7DBB">
      <w:pPr>
        <w:ind w:left="720"/>
        <w:jc w:val="both"/>
        <w:rPr>
          <w:rFonts w:ascii="Sylfaen" w:hAnsi="Sylfaen"/>
        </w:rPr>
      </w:pPr>
    </w:p>
    <w:p w14:paraId="2AF3C14C" w14:textId="77777777" w:rsidR="000A7DBB" w:rsidRDefault="000A7DBB" w:rsidP="000A7DBB">
      <w:pPr>
        <w:jc w:val="both"/>
        <w:rPr>
          <w:rStyle w:val="Hyperlink"/>
          <w:u w:val="none"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 xml:space="preserve">დაინტერესებულ კომპანიებს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2C1A77">
        <w:fldChar w:fldCharType="begin"/>
      </w:r>
      <w:r w:rsidR="002C1A77">
        <w:instrText xml:space="preserve"> HYPERLINK "mailto:tenders@orinabiji.ge" </w:instrText>
      </w:r>
      <w:r w:rsidR="002C1A77">
        <w:fldChar w:fldCharType="separate"/>
      </w:r>
      <w:r>
        <w:rPr>
          <w:rStyle w:val="Hyperlink"/>
          <w:rFonts w:ascii="Sylfaen" w:hAnsi="Sylfaen"/>
        </w:rPr>
        <w:t>t</w:t>
      </w:r>
      <w:r>
        <w:rPr>
          <w:rStyle w:val="Hyperlink"/>
          <w:rFonts w:ascii="Sylfaen" w:hAnsi="Sylfaen"/>
          <w:lang w:val="ka-GE"/>
        </w:rPr>
        <w:t>enders@orinabiji.ge</w:t>
      </w:r>
      <w:r w:rsidR="002C1A77">
        <w:rPr>
          <w:rStyle w:val="Hyperlink"/>
          <w:rFonts w:ascii="Sylfaen" w:hAnsi="Sylfaen"/>
          <w:lang w:val="ka-GE"/>
        </w:rPr>
        <w:fldChar w:fldCharType="end"/>
      </w:r>
      <w:r>
        <w:rPr>
          <w:rStyle w:val="Hyperlink"/>
          <w:rFonts w:ascii="Sylfaen" w:hAnsi="Sylfaen"/>
          <w:lang w:val="ka-GE"/>
        </w:rPr>
        <w:t>,  ან გამოაგზავნონ დალუქული კონვერტით მისამართზე: ისანი, ნავთლუღის ქ. 39/41</w:t>
      </w:r>
    </w:p>
    <w:p w14:paraId="644B568D" w14:textId="77777777" w:rsidR="000A7DBB" w:rsidRDefault="000A7DBB" w:rsidP="000A7DBB">
      <w:pPr>
        <w:jc w:val="both"/>
        <w:rPr>
          <w:b/>
          <w:bCs/>
        </w:rPr>
      </w:pPr>
    </w:p>
    <w:p w14:paraId="3944462D" w14:textId="77777777" w:rsidR="000A7DBB" w:rsidRDefault="000A7DBB" w:rsidP="000A7DBB">
      <w:pPr>
        <w:jc w:val="both"/>
        <w:rPr>
          <w:rFonts w:ascii="Sylfaen" w:hAnsi="Sylfaen"/>
          <w:b/>
          <w:bCs/>
          <w:lang w:val="ka-GE"/>
        </w:rPr>
      </w:pPr>
    </w:p>
    <w:p w14:paraId="0B44F5DB" w14:textId="77777777" w:rsidR="000A7DBB" w:rsidRDefault="000A7DBB" w:rsidP="000A7DB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6F988D4D" w14:textId="77777777" w:rsidR="000A7DBB" w:rsidRDefault="000A7DBB" w:rsidP="000A7DBB">
      <w:pPr>
        <w:numPr>
          <w:ilvl w:val="0"/>
          <w:numId w:val="6"/>
        </w:numPr>
        <w:spacing w:line="256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საჯარო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რეესტრიდან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განახლებული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სამეწარმეო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ამონაწერი</w:t>
      </w:r>
      <w:proofErr w:type="spellEnd"/>
      <w:r>
        <w:rPr>
          <w:rFonts w:ascii="Sylfaen" w:hAnsi="Sylfaen"/>
        </w:rPr>
        <w:t>;</w:t>
      </w:r>
      <w:proofErr w:type="gramEnd"/>
    </w:p>
    <w:p w14:paraId="4A71AC65" w14:textId="77777777" w:rsidR="000A7DBB" w:rsidRDefault="000A7DBB" w:rsidP="000A7DBB">
      <w:pPr>
        <w:numPr>
          <w:ilvl w:val="0"/>
          <w:numId w:val="6"/>
        </w:numPr>
        <w:spacing w:line="256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მოღვაწეობის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საქმიანობის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მოკლე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აღწერილობა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გამოცდილება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კლიენტების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სია</w:t>
      </w:r>
      <w:proofErr w:type="spellEnd"/>
      <w:r>
        <w:rPr>
          <w:rFonts w:ascii="Sylfaen" w:hAnsi="Sylfaen"/>
        </w:rPr>
        <w:t xml:space="preserve">), </w:t>
      </w:r>
      <w:proofErr w:type="spellStart"/>
      <w:r>
        <w:rPr>
          <w:rFonts w:ascii="Sylfaen" w:hAnsi="Sylfaen"/>
        </w:rPr>
        <w:t>დაარსების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თარიღი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რეკომენდაციები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</w:t>
      </w:r>
      <w:proofErr w:type="gramStart"/>
      <w:r>
        <w:rPr>
          <w:rFonts w:ascii="Sylfaen" w:hAnsi="Sylfaen"/>
        </w:rPr>
        <w:t>);</w:t>
      </w:r>
      <w:proofErr w:type="gramEnd"/>
    </w:p>
    <w:p w14:paraId="05EF8E6A" w14:textId="77777777" w:rsidR="000A7DBB" w:rsidRDefault="000A7DBB" w:rsidP="000A7DBB">
      <w:pPr>
        <w:ind w:left="720"/>
        <w:rPr>
          <w:rFonts w:ascii="Sylfaen" w:hAnsi="Sylfaen"/>
        </w:rPr>
      </w:pPr>
    </w:p>
    <w:p w14:paraId="52372550" w14:textId="77777777" w:rsidR="000A7DBB" w:rsidRDefault="000A7DBB" w:rsidP="000A7DBB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გთხოვთ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დალუქულ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კონვერტზე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მიუთითოთ</w:t>
      </w:r>
      <w:proofErr w:type="spellEnd"/>
      <w:r>
        <w:rPr>
          <w:rFonts w:ascii="Sylfaen" w:hAnsi="Sylfaen"/>
          <w:b/>
          <w:bCs/>
        </w:rPr>
        <w:t>:</w:t>
      </w:r>
    </w:p>
    <w:p w14:paraId="289F5FBB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05285178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ელ.ფოსტა</w:t>
      </w:r>
      <w:proofErr w:type="spellEnd"/>
      <w:proofErr w:type="gramEnd"/>
      <w:r>
        <w:rPr>
          <w:rFonts w:ascii="Sylfaen" w:hAnsi="Sylfaen"/>
        </w:rPr>
        <w:t>;</w:t>
      </w:r>
    </w:p>
    <w:p w14:paraId="76CA1579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41A6BB98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  <w:r>
        <w:rPr>
          <w:rFonts w:ascii="Sylfaen" w:hAnsi="Sylfaen"/>
        </w:rPr>
        <w:t>;</w:t>
      </w:r>
    </w:p>
    <w:p w14:paraId="34777AC7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მოაწერეთ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დასვით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ბეჭედი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ადგილზე</w:t>
      </w:r>
      <w:proofErr w:type="spellEnd"/>
      <w:r>
        <w:rPr>
          <w:rFonts w:ascii="Sylfaen" w:hAnsi="Sylfaen"/>
        </w:rPr>
        <w:t>.</w:t>
      </w:r>
    </w:p>
    <w:p w14:paraId="66AE05D9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წინადადება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მოგვაწოდოთ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Sylfaen" w:hAnsi="Sylfaen"/>
        </w:rPr>
        <w:t xml:space="preserve">: </w:t>
      </w:r>
      <w:r>
        <w:rPr>
          <w:rFonts w:ascii="Sylfaen" w:hAnsi="Sylfaen"/>
          <w:b/>
          <w:lang w:val="ka-GE"/>
        </w:rPr>
        <w:t>ისანი, ნავთლუღის ქ.39/41</w:t>
      </w:r>
    </w:p>
    <w:p w14:paraId="3D2342B4" w14:textId="77777777" w:rsidR="000A7DBB" w:rsidRDefault="000A7DBB" w:rsidP="000A7DBB">
      <w:pPr>
        <w:jc w:val="both"/>
        <w:rPr>
          <w:rFonts w:ascii="Sylfaen" w:hAnsi="Sylfaen"/>
        </w:rPr>
      </w:pPr>
    </w:p>
    <w:p w14:paraId="0CC2CA50" w14:textId="77777777" w:rsidR="000A7DBB" w:rsidRDefault="000A7DBB" w:rsidP="000A7DBB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>:</w:t>
      </w:r>
    </w:p>
    <w:p w14:paraId="27D80727" w14:textId="2E4F2076" w:rsidR="000A7DBB" w:rsidRPr="00340BF9" w:rsidRDefault="00340BF9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25971D77" w14:textId="18F3C453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340BF9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31521DD9" w14:textId="7D9A69B7" w:rsidR="000A7DBB" w:rsidRDefault="002C1A77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340BF9" w:rsidRPr="007246C8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0A7DBB">
        <w:rPr>
          <w:rFonts w:ascii="Sylfaen" w:eastAsia="Times New Roman" w:hAnsi="Sylfaen" w:cs="Calibri"/>
          <w:color w:val="000000"/>
        </w:rPr>
        <w:t xml:space="preserve"> </w:t>
      </w:r>
    </w:p>
    <w:p w14:paraId="364FC97A" w14:textId="77777777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DF11747" w14:textId="77777777" w:rsidR="000A7DBB" w:rsidRDefault="000A7DBB" w:rsidP="000A7DBB"/>
    <w:p w14:paraId="5F4FFE1E" w14:textId="77777777" w:rsidR="000A7DBB" w:rsidRDefault="000A7DBB" w:rsidP="00C77CFA">
      <w:pPr>
        <w:jc w:val="center"/>
        <w:rPr>
          <w:sz w:val="28"/>
          <w:szCs w:val="28"/>
        </w:rPr>
      </w:pPr>
    </w:p>
    <w:p w14:paraId="7687E89B" w14:textId="77777777" w:rsidR="00CB6445" w:rsidRPr="00CB6445" w:rsidRDefault="00CB6445" w:rsidP="00B85D9F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14:paraId="71BD787F" w14:textId="77777777" w:rsidR="000A7DBB" w:rsidRPr="000A7DBB" w:rsidRDefault="000A7DBB" w:rsidP="00CB6445">
      <w:pPr>
        <w:pStyle w:val="ListParagraph"/>
        <w:rPr>
          <w:rFonts w:ascii="Sylfaen" w:hAnsi="Sylfaen"/>
          <w:sz w:val="28"/>
          <w:szCs w:val="28"/>
        </w:rPr>
      </w:pPr>
    </w:p>
    <w:p w14:paraId="072A1232" w14:textId="77777777" w:rsidR="000A7DBB" w:rsidRPr="000A7DBB" w:rsidRDefault="000A7DBB" w:rsidP="000A7DBB">
      <w:pPr>
        <w:rPr>
          <w:rFonts w:ascii="Sylfaen" w:hAnsi="Sylfaen"/>
          <w:sz w:val="28"/>
          <w:szCs w:val="28"/>
        </w:rPr>
      </w:pPr>
    </w:p>
    <w:sectPr w:rsidR="000A7DBB" w:rsidRP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2C1A77"/>
    <w:rsid w:val="002D2203"/>
    <w:rsid w:val="00340BF9"/>
    <w:rsid w:val="00406244"/>
    <w:rsid w:val="005A2746"/>
    <w:rsid w:val="006644B3"/>
    <w:rsid w:val="007822E7"/>
    <w:rsid w:val="0078747F"/>
    <w:rsid w:val="00A90A11"/>
    <w:rsid w:val="00B85D9F"/>
    <w:rsid w:val="00C77CFA"/>
    <w:rsid w:val="00C80AB0"/>
    <w:rsid w:val="00CB6445"/>
    <w:rsid w:val="00CC5450"/>
    <w:rsid w:val="00D65AF0"/>
    <w:rsid w:val="00DC7603"/>
    <w:rsid w:val="00EC1F92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https://we.tl/t-BWtwYA62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9</cp:revision>
  <dcterms:created xsi:type="dcterms:W3CDTF">2021-05-25T14:08:00Z</dcterms:created>
  <dcterms:modified xsi:type="dcterms:W3CDTF">2021-05-31T14:11:00Z</dcterms:modified>
</cp:coreProperties>
</file>